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0D1D" w:rsidTr="00700D1D">
        <w:tc>
          <w:tcPr>
            <w:tcW w:w="4785" w:type="dxa"/>
          </w:tcPr>
          <w:p w:rsidR="001124C9" w:rsidRPr="001124C9" w:rsidRDefault="001124C9" w:rsidP="001124C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</w:pPr>
            <w:r w:rsidRPr="001124C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 xml:space="preserve">XII. Den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Hengte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 xml:space="preserve"> Mann</w:t>
            </w:r>
          </w:p>
          <w:p w:rsidR="001124C9" w:rsidRPr="001124C9" w:rsidRDefault="001124C9" w:rsidP="00112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Den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hengte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mann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er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ikke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et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hyggelig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kort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Kortet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symboliserer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for de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fleste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ofre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ydmykelse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utnytting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og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som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gjorde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syndebukk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Noen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ganger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kortet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betyr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at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ingenting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vil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skje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og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at alt stopper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på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livet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noe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som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fører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til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en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følelse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av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stagnasjon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og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helplessness.</w:t>
            </w:r>
          </w:p>
          <w:p w:rsidR="001124C9" w:rsidRPr="001124C9" w:rsidRDefault="001124C9" w:rsidP="00112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24C9" w:rsidRPr="001124C9" w:rsidRDefault="001124C9" w:rsidP="00112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24C9" w:rsidRPr="001124C9" w:rsidRDefault="001124C9" w:rsidP="00112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Når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Den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hengte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mann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kommer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opp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de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har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vært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utsatt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for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andres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feilaktige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oppfatninger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. I de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fleste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tilfeller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kan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det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ikke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gjøre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noe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om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det.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Det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eneste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vi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kan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gjøre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er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å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fortelle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går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og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dag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er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å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godta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sin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situasjon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Snart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et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perspektiv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som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tar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plass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  <w:p w:rsidR="001124C9" w:rsidRPr="001124C9" w:rsidRDefault="001124C9" w:rsidP="00112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24C9" w:rsidRPr="001124C9" w:rsidRDefault="001124C9" w:rsidP="00112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24C9" w:rsidRPr="001124C9" w:rsidRDefault="001124C9" w:rsidP="00112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124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Generell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tolkning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 -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Kortet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er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for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prøvelser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og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ofre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men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det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er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også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for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prediksjon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og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intuisjon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Alle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symboler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sammen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for å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lage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en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representasjon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av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visdom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og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persepsjon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Visdom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sammenheng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med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vanskelige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prøver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  <w:p w:rsidR="001124C9" w:rsidRPr="001124C9" w:rsidRDefault="001124C9" w:rsidP="00112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24C9" w:rsidRPr="001124C9" w:rsidRDefault="001124C9" w:rsidP="00112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24C9" w:rsidRPr="001124C9" w:rsidRDefault="001124C9" w:rsidP="00112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124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Jobb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 -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på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jobben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ting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fortsatt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Kanskje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du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er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feilaktig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anklaget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for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noe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som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du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ikke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har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gjort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. En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følelse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av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stagnasjon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blir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bekreftet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  <w:p w:rsidR="001124C9" w:rsidRPr="001124C9" w:rsidRDefault="001124C9" w:rsidP="00112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24C9" w:rsidRPr="001124C9" w:rsidRDefault="001124C9" w:rsidP="00112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24C9" w:rsidRPr="001124C9" w:rsidRDefault="001124C9" w:rsidP="00112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124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Kjærlighet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kortet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betyr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at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ingenting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skjer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Kanskje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er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du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til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og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med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benyttes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til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sin partner,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eller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til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og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med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dårlig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rykte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er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en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barriere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for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deg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å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finne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en partner.</w:t>
            </w:r>
          </w:p>
          <w:p w:rsidR="001124C9" w:rsidRPr="001124C9" w:rsidRDefault="001124C9" w:rsidP="00112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24C9" w:rsidRPr="001124C9" w:rsidRDefault="001124C9" w:rsidP="00112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24C9" w:rsidRPr="001124C9" w:rsidRDefault="001124C9" w:rsidP="00112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4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Finans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 -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På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det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økonomiske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området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er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det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hengt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opp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for en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periode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på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venting.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Ting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bedret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på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kort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sikt</w:t>
            </w:r>
            <w:proofErr w:type="spellEnd"/>
            <w:r w:rsidRPr="00112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700D1D" w:rsidRDefault="00700D1D"/>
        </w:tc>
        <w:tc>
          <w:tcPr>
            <w:tcW w:w="4786" w:type="dxa"/>
          </w:tcPr>
          <w:p w:rsidR="00D91366" w:rsidRPr="00FC0AC1" w:rsidRDefault="00D91366" w:rsidP="00D9136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D9136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XII</w:t>
            </w:r>
            <w:r w:rsidRPr="00FC0AC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. Повешенный</w:t>
            </w:r>
          </w:p>
          <w:p w:rsidR="00D91366" w:rsidRDefault="00D91366" w:rsidP="00D91366">
            <w:r>
              <w:t xml:space="preserve">Повешенный </w:t>
            </w:r>
            <w:r w:rsidR="00011D5D">
              <w:t>–</w:t>
            </w:r>
            <w:r w:rsidR="00FC0AC1">
              <w:t xml:space="preserve"> не самая приятная карта. Она</w:t>
            </w:r>
            <w:r>
              <w:t xml:space="preserve"> сим</w:t>
            </w:r>
            <w:r w:rsidR="00846F3D">
              <w:t>волизирует для большинства самопожертвование,</w:t>
            </w:r>
            <w:r>
              <w:t xml:space="preserve"> унижение,</w:t>
            </w:r>
            <w:r w:rsidR="007C5F3F">
              <w:t xml:space="preserve"> эксплуатацию и роль козла</w:t>
            </w:r>
            <w:r>
              <w:t xml:space="preserve"> отпуще</w:t>
            </w:r>
            <w:bookmarkStart w:id="0" w:name="_GoBack"/>
            <w:bookmarkEnd w:id="0"/>
            <w:r>
              <w:t>ния. Иногда карта означает,</w:t>
            </w:r>
            <w:r w:rsidR="00846F3D">
              <w:t xml:space="preserve"> что ничего не произойдет и в жизни все остановится – такая ситуация</w:t>
            </w:r>
            <w:r>
              <w:t xml:space="preserve"> приводит к ощущению застоя и беспомощности.</w:t>
            </w:r>
          </w:p>
          <w:p w:rsidR="00D91366" w:rsidRDefault="00D91366" w:rsidP="00D91366"/>
          <w:p w:rsidR="00D91366" w:rsidRDefault="00D91366" w:rsidP="00D91366"/>
          <w:p w:rsidR="00D91366" w:rsidRDefault="009531A6" w:rsidP="00D91366">
            <w:r>
              <w:t>Когда появляется П</w:t>
            </w:r>
            <w:r w:rsidR="000366FF">
              <w:t>овешенный, человек подвергает</w:t>
            </w:r>
            <w:r w:rsidR="00D91366">
              <w:t>ся ош</w:t>
            </w:r>
            <w:r w:rsidR="00DD243B">
              <w:t>ибочному восприятию окружающих</w:t>
            </w:r>
            <w:r w:rsidR="00D91366">
              <w:t>. В большинстве случаев он ничего не может с этим</w:t>
            </w:r>
            <w:r w:rsidR="008910B1">
              <w:t xml:space="preserve"> поделать. Единственная наша возможность</w:t>
            </w:r>
            <w:r w:rsidR="00D71BCA">
              <w:t xml:space="preserve"> – это поговорить, а затем</w:t>
            </w:r>
            <w:r w:rsidR="00D91366">
              <w:t xml:space="preserve"> принять</w:t>
            </w:r>
            <w:r w:rsidR="00D71BCA">
              <w:t xml:space="preserve"> ситуацию. Вскоре появится новая перспектива.</w:t>
            </w:r>
          </w:p>
          <w:p w:rsidR="00D91366" w:rsidRDefault="00D91366" w:rsidP="00D91366"/>
          <w:p w:rsidR="00D91366" w:rsidRDefault="00D91366" w:rsidP="00D91366"/>
          <w:p w:rsidR="00D91366" w:rsidRDefault="00D91366" w:rsidP="00D91366">
            <w:r w:rsidRPr="00D91366">
              <w:rPr>
                <w:b/>
              </w:rPr>
              <w:t>Общая интерпретация</w:t>
            </w:r>
            <w:r>
              <w:t xml:space="preserve">: </w:t>
            </w:r>
            <w:r w:rsidR="00C33A99">
              <w:t>это карта испытаний и самопожертвования</w:t>
            </w:r>
            <w:r>
              <w:t xml:space="preserve">, но она также </w:t>
            </w:r>
            <w:r w:rsidR="00C33A99">
              <w:t>означает предсказания и интуицию</w:t>
            </w:r>
            <w:r w:rsidR="009D6516">
              <w:t>. Все эти значения</w:t>
            </w:r>
            <w:r w:rsidR="00004740">
              <w:t xml:space="preserve"> вместе </w:t>
            </w:r>
            <w:r w:rsidR="001A6D52">
              <w:t>показывают</w:t>
            </w:r>
            <w:r w:rsidR="00004740">
              <w:t xml:space="preserve"> мудрость и восприимчивость</w:t>
            </w:r>
            <w:r w:rsidR="00D5003E">
              <w:t>. Подразумевается м</w:t>
            </w:r>
            <w:r>
              <w:t>удрость в контексте трудных испытаний.</w:t>
            </w:r>
          </w:p>
          <w:p w:rsidR="00D91366" w:rsidRDefault="00D91366" w:rsidP="00D91366"/>
          <w:p w:rsidR="00D91366" w:rsidRDefault="00D91366" w:rsidP="00D91366"/>
          <w:p w:rsidR="00D91366" w:rsidRDefault="00D91366" w:rsidP="00D91366">
            <w:r w:rsidRPr="00D91366">
              <w:rPr>
                <w:b/>
              </w:rPr>
              <w:t>Работа:</w:t>
            </w:r>
            <w:r>
              <w:t xml:space="preserve"> </w:t>
            </w:r>
            <w:r w:rsidR="00CB0749">
              <w:t>на работе вс</w:t>
            </w:r>
            <w:r w:rsidR="00897931">
              <w:t>е</w:t>
            </w:r>
            <w:r w:rsidR="00CB0749">
              <w:t xml:space="preserve"> по-прежнему</w:t>
            </w:r>
            <w:r>
              <w:t>. Возможно, вас ложно обвиняют в том, чего вы не совершали. Ощущение застоя подтверждается.</w:t>
            </w:r>
          </w:p>
          <w:p w:rsidR="00D91366" w:rsidRDefault="00D91366" w:rsidP="00D91366"/>
          <w:p w:rsidR="00D91366" w:rsidRDefault="00D91366" w:rsidP="00D91366"/>
          <w:p w:rsidR="00D91366" w:rsidRDefault="00D91366" w:rsidP="00D91366">
            <w:r w:rsidRPr="00D91366">
              <w:rPr>
                <w:b/>
              </w:rPr>
              <w:t>Любовь:</w:t>
            </w:r>
            <w:r>
              <w:t xml:space="preserve"> карта означает, чт</w:t>
            </w:r>
            <w:r w:rsidR="00CB0749">
              <w:t>о ничего не происходит. Вероятно</w:t>
            </w:r>
            <w:r>
              <w:t>,</w:t>
            </w:r>
            <w:r w:rsidR="00386F73">
              <w:t xml:space="preserve"> ситуация даже такова, что</w:t>
            </w:r>
            <w:r>
              <w:t xml:space="preserve"> </w:t>
            </w:r>
            <w:r w:rsidR="00CB0749">
              <w:t>ваш партн</w:t>
            </w:r>
            <w:r w:rsidR="00897931">
              <w:t>е</w:t>
            </w:r>
            <w:r w:rsidR="00CB0749">
              <w:t>р вас использует</w:t>
            </w:r>
            <w:r w:rsidR="00386F73">
              <w:t xml:space="preserve"> или</w:t>
            </w:r>
            <w:r>
              <w:t xml:space="preserve"> плохая репу</w:t>
            </w:r>
            <w:r w:rsidR="00386F73">
              <w:t>тация мешает вам</w:t>
            </w:r>
            <w:r>
              <w:t xml:space="preserve"> найти партнера.</w:t>
            </w:r>
          </w:p>
          <w:p w:rsidR="00D91366" w:rsidRDefault="00D91366" w:rsidP="00D91366"/>
          <w:p w:rsidR="00D91366" w:rsidRDefault="00D91366" w:rsidP="00D91366"/>
          <w:p w:rsidR="00700D1D" w:rsidRDefault="00D91366" w:rsidP="00B53324">
            <w:r w:rsidRPr="00D91366">
              <w:rPr>
                <w:b/>
              </w:rPr>
              <w:t>Финансы:</w:t>
            </w:r>
            <w:r>
              <w:t xml:space="preserve"> в э</w:t>
            </w:r>
            <w:r w:rsidR="00B53324">
              <w:t>кономической сфере ситуация подвешена, у вас</w:t>
            </w:r>
            <w:r w:rsidR="00855B55">
              <w:t xml:space="preserve"> период ожидания. Вскоре вс</w:t>
            </w:r>
            <w:r w:rsidR="00897931">
              <w:t>е</w:t>
            </w:r>
            <w:r w:rsidR="00855B55">
              <w:t xml:space="preserve"> изменится к лучшему</w:t>
            </w:r>
            <w:r>
              <w:t>.</w:t>
            </w:r>
          </w:p>
        </w:tc>
      </w:tr>
    </w:tbl>
    <w:p w:rsidR="00866401" w:rsidRDefault="00866401"/>
    <w:sectPr w:rsidR="0086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1D"/>
    <w:rsid w:val="00004740"/>
    <w:rsid w:val="00011D5D"/>
    <w:rsid w:val="000366FF"/>
    <w:rsid w:val="001124C9"/>
    <w:rsid w:val="001A6D52"/>
    <w:rsid w:val="00386F73"/>
    <w:rsid w:val="00700D1D"/>
    <w:rsid w:val="007C5F3F"/>
    <w:rsid w:val="00846F3D"/>
    <w:rsid w:val="00855B55"/>
    <w:rsid w:val="00866401"/>
    <w:rsid w:val="008910B1"/>
    <w:rsid w:val="00897931"/>
    <w:rsid w:val="009531A6"/>
    <w:rsid w:val="009D6516"/>
    <w:rsid w:val="00B34706"/>
    <w:rsid w:val="00B53324"/>
    <w:rsid w:val="00C33A99"/>
    <w:rsid w:val="00CB0749"/>
    <w:rsid w:val="00D5003E"/>
    <w:rsid w:val="00D71BCA"/>
    <w:rsid w:val="00D91366"/>
    <w:rsid w:val="00DD243B"/>
    <w:rsid w:val="00FC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Announce</dc:creator>
  <cp:lastModifiedBy>Announce</cp:lastModifiedBy>
  <cp:revision>23</cp:revision>
  <dcterms:created xsi:type="dcterms:W3CDTF">2021-03-26T14:49:00Z</dcterms:created>
  <dcterms:modified xsi:type="dcterms:W3CDTF">2021-04-04T08:27:00Z</dcterms:modified>
</cp:coreProperties>
</file>