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8C" w:rsidRDefault="003966AC">
      <w:r w:rsidRPr="003966AC">
        <w:rPr>
          <w:lang w:val="en-US"/>
        </w:rPr>
        <w:t xml:space="preserve">Emma </w:t>
      </w:r>
      <w:proofErr w:type="spellStart"/>
      <w:r w:rsidRPr="003966AC">
        <w:rPr>
          <w:lang w:val="en-US"/>
        </w:rPr>
        <w:t>Uprichard</w:t>
      </w:r>
      <w:proofErr w:type="spellEnd"/>
      <w:r w:rsidRPr="003966AC">
        <w:rPr>
          <w:lang w:val="en-US"/>
        </w:rPr>
        <w:t xml:space="preserve">, Children as ‘Being and </w:t>
      </w:r>
      <w:proofErr w:type="spellStart"/>
      <w:r w:rsidRPr="003966AC">
        <w:rPr>
          <w:lang w:val="en-US"/>
        </w:rPr>
        <w:t>Becomings</w:t>
      </w:r>
      <w:proofErr w:type="spellEnd"/>
      <w:r w:rsidRPr="003966AC">
        <w:rPr>
          <w:lang w:val="en-US"/>
        </w:rPr>
        <w:t>’: Children, Childhood and Temporality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66AC" w:rsidRPr="003966AC" w:rsidTr="003966AC">
        <w:tc>
          <w:tcPr>
            <w:tcW w:w="4785" w:type="dxa"/>
          </w:tcPr>
          <w:p w:rsidR="003966AC" w:rsidRPr="003966AC" w:rsidRDefault="003966AC" w:rsidP="003966AC">
            <w:pPr>
              <w:rPr>
                <w:lang w:val="en-US"/>
              </w:rPr>
            </w:pPr>
            <w:r w:rsidRPr="003966AC">
              <w:rPr>
                <w:lang w:val="en-US"/>
              </w:rPr>
              <w:t>Brie</w:t>
            </w:r>
            <w:r>
              <w:t>ﬂ</w:t>
            </w:r>
            <w:r w:rsidRPr="003966AC">
              <w:rPr>
                <w:lang w:val="en-US"/>
              </w:rPr>
              <w:t xml:space="preserve">y, the ‘being’ child is seen as a social actor in his or her own right, who is </w:t>
            </w:r>
            <w:proofErr w:type="spellStart"/>
            <w:r w:rsidRPr="003966AC">
              <w:rPr>
                <w:lang w:val="en-US"/>
              </w:rPr>
              <w:t>activelyconstructing</w:t>
            </w:r>
            <w:proofErr w:type="spellEnd"/>
            <w:r w:rsidRPr="003966AC">
              <w:rPr>
                <w:lang w:val="en-US"/>
              </w:rPr>
              <w:t xml:space="preserve"> his or her own ‘childhood’, and who has views and experiences about being </w:t>
            </w:r>
            <w:proofErr w:type="spellStart"/>
            <w:r w:rsidRPr="003966AC">
              <w:rPr>
                <w:lang w:val="en-US"/>
              </w:rPr>
              <w:t>achild</w:t>
            </w:r>
            <w:proofErr w:type="spellEnd"/>
            <w:r w:rsidRPr="003966AC">
              <w:rPr>
                <w:lang w:val="en-US"/>
              </w:rPr>
              <w:t xml:space="preserve">; the ‘becoming’ child is seen as an ‘adult in the making’, who is lacking universal </w:t>
            </w:r>
            <w:proofErr w:type="spellStart"/>
            <w:r w:rsidRPr="003966AC">
              <w:rPr>
                <w:lang w:val="en-US"/>
              </w:rPr>
              <w:t>skillsand</w:t>
            </w:r>
            <w:proofErr w:type="spellEnd"/>
            <w:r w:rsidRPr="003966AC">
              <w:rPr>
                <w:lang w:val="en-US"/>
              </w:rPr>
              <w:t xml:space="preserve"> features of the ‘adult’ that they will become (</w:t>
            </w:r>
            <w:proofErr w:type="spellStart"/>
            <w:r w:rsidRPr="003966AC">
              <w:rPr>
                <w:lang w:val="en-US"/>
              </w:rPr>
              <w:t>Brannen</w:t>
            </w:r>
            <w:proofErr w:type="spellEnd"/>
            <w:r w:rsidRPr="003966AC">
              <w:rPr>
                <w:lang w:val="en-US"/>
              </w:rPr>
              <w:t xml:space="preserve"> and O’Brien, 1995; James </w:t>
            </w:r>
            <w:proofErr w:type="spellStart"/>
            <w:r w:rsidRPr="003966AC">
              <w:rPr>
                <w:lang w:val="en-US"/>
              </w:rPr>
              <w:t>andJames</w:t>
            </w:r>
            <w:proofErr w:type="spellEnd"/>
            <w:r w:rsidRPr="003966AC">
              <w:rPr>
                <w:lang w:val="en-US"/>
              </w:rPr>
              <w:t xml:space="preserve">, 2004; James and </w:t>
            </w:r>
            <w:proofErr w:type="spellStart"/>
            <w:r w:rsidRPr="003966AC">
              <w:rPr>
                <w:lang w:val="en-US"/>
              </w:rPr>
              <w:t>Prout</w:t>
            </w:r>
            <w:proofErr w:type="spellEnd"/>
            <w:r w:rsidRPr="003966AC">
              <w:rPr>
                <w:lang w:val="en-US"/>
              </w:rPr>
              <w:t xml:space="preserve">, 1997a; James and others, 1998; Jenks, 1982, 1996; Qvortrup,1991, 1994). Hence, perceiving the child as a human ‘being’ or human ‘becoming’ tends </w:t>
            </w:r>
            <w:proofErr w:type="spellStart"/>
            <w:r w:rsidRPr="003966AC">
              <w:rPr>
                <w:lang w:val="en-US"/>
              </w:rPr>
              <w:t>toinvolve</w:t>
            </w:r>
            <w:proofErr w:type="spellEnd"/>
            <w:r w:rsidRPr="003966AC">
              <w:rPr>
                <w:lang w:val="en-US"/>
              </w:rPr>
              <w:t xml:space="preserve"> con</w:t>
            </w:r>
            <w:r>
              <w:t>ﬂ</w:t>
            </w:r>
            <w:proofErr w:type="spellStart"/>
            <w:r w:rsidRPr="003966AC">
              <w:rPr>
                <w:lang w:val="en-US"/>
              </w:rPr>
              <w:t>icting</w:t>
            </w:r>
            <w:proofErr w:type="spellEnd"/>
            <w:r w:rsidRPr="003966AC">
              <w:rPr>
                <w:lang w:val="en-US"/>
              </w:rPr>
              <w:t xml:space="preserve"> approaches to what it means to be a child. In contrast, I argue </w:t>
            </w:r>
            <w:proofErr w:type="spellStart"/>
            <w:r w:rsidRPr="003966AC">
              <w:rPr>
                <w:lang w:val="en-US"/>
              </w:rPr>
              <w:t>thatneither</w:t>
            </w:r>
            <w:proofErr w:type="spellEnd"/>
            <w:r w:rsidRPr="003966AC">
              <w:rPr>
                <w:lang w:val="en-US"/>
              </w:rPr>
              <w:t xml:space="preserve"> approach is in itself satisfactory, but that they can be used together in complement-</w:t>
            </w:r>
            <w:proofErr w:type="spellStart"/>
            <w:r w:rsidRPr="003966AC">
              <w:rPr>
                <w:lang w:val="en-US"/>
              </w:rPr>
              <w:t>ary</w:t>
            </w:r>
            <w:proofErr w:type="spellEnd"/>
            <w:r w:rsidRPr="003966AC">
              <w:rPr>
                <w:lang w:val="en-US"/>
              </w:rPr>
              <w:t xml:space="preserve"> </w:t>
            </w:r>
            <w:proofErr w:type="spellStart"/>
            <w:r w:rsidRPr="003966AC">
              <w:rPr>
                <w:lang w:val="en-US"/>
              </w:rPr>
              <w:t>ways.There</w:t>
            </w:r>
            <w:proofErr w:type="spellEnd"/>
            <w:r w:rsidRPr="003966AC">
              <w:rPr>
                <w:lang w:val="en-US"/>
              </w:rPr>
              <w:t xml:space="preserve"> are two main issues with the construction of the ‘becoming’ child discourse. The </w:t>
            </w:r>
            <w:r>
              <w:t>ﬁ</w:t>
            </w:r>
            <w:proofErr w:type="spellStart"/>
            <w:r w:rsidRPr="003966AC">
              <w:rPr>
                <w:lang w:val="en-US"/>
              </w:rPr>
              <w:t>rstis</w:t>
            </w:r>
            <w:proofErr w:type="spellEnd"/>
            <w:r w:rsidRPr="003966AC">
              <w:rPr>
                <w:lang w:val="en-US"/>
              </w:rPr>
              <w:t xml:space="preserve"> that it is explicitly </w:t>
            </w:r>
            <w:proofErr w:type="gramStart"/>
            <w:r w:rsidRPr="003966AC">
              <w:rPr>
                <w:lang w:val="en-US"/>
              </w:rPr>
              <w:t>future</w:t>
            </w:r>
            <w:proofErr w:type="gramEnd"/>
            <w:r w:rsidRPr="003966AC">
              <w:rPr>
                <w:lang w:val="en-US"/>
              </w:rPr>
              <w:t xml:space="preserve"> orientated. This necessarily places the onus of importance </w:t>
            </w:r>
            <w:proofErr w:type="spellStart"/>
            <w:r w:rsidRPr="003966AC">
              <w:rPr>
                <w:lang w:val="en-US"/>
              </w:rPr>
              <w:t>onthat</w:t>
            </w:r>
            <w:proofErr w:type="spellEnd"/>
            <w:r w:rsidRPr="003966AC">
              <w:rPr>
                <w:lang w:val="en-US"/>
              </w:rPr>
              <w:t xml:space="preserve"> which the child will be rather than that which the child is. The child is seen as ‘a </w:t>
            </w:r>
            <w:proofErr w:type="spellStart"/>
            <w:r w:rsidRPr="003966AC">
              <w:rPr>
                <w:lang w:val="en-US"/>
              </w:rPr>
              <w:t>futureadult</w:t>
            </w:r>
            <w:proofErr w:type="spellEnd"/>
            <w:r w:rsidRPr="003966AC">
              <w:rPr>
                <w:lang w:val="en-US"/>
              </w:rPr>
              <w:t xml:space="preserve">’ rather than as a ‘young human being’ in his or her own right. This assumption is </w:t>
            </w:r>
            <w:proofErr w:type="spellStart"/>
            <w:r w:rsidRPr="003966AC">
              <w:rPr>
                <w:lang w:val="en-US"/>
              </w:rPr>
              <w:t>prob-lematic</w:t>
            </w:r>
            <w:proofErr w:type="spellEnd"/>
            <w:r w:rsidRPr="003966AC">
              <w:rPr>
                <w:lang w:val="en-US"/>
              </w:rPr>
              <w:t xml:space="preserve"> because the temporal focus necessarily forces us to neglect or dismiss the </w:t>
            </w:r>
            <w:proofErr w:type="spellStart"/>
            <w:r w:rsidRPr="003966AC">
              <w:rPr>
                <w:lang w:val="en-US"/>
              </w:rPr>
              <w:t>presenteveryday</w:t>
            </w:r>
            <w:proofErr w:type="spellEnd"/>
            <w:r w:rsidRPr="003966AC">
              <w:rPr>
                <w:lang w:val="en-US"/>
              </w:rPr>
              <w:t xml:space="preserve"> realities of being a child. However, how we </w:t>
            </w:r>
            <w:proofErr w:type="spellStart"/>
            <w:r w:rsidRPr="003966AC">
              <w:rPr>
                <w:lang w:val="en-US"/>
              </w:rPr>
              <w:t>conceptualise</w:t>
            </w:r>
            <w:proofErr w:type="spellEnd"/>
            <w:r w:rsidRPr="003966AC">
              <w:rPr>
                <w:lang w:val="en-US"/>
              </w:rPr>
              <w:t xml:space="preserve"> something in future </w:t>
            </w:r>
            <w:proofErr w:type="spellStart"/>
            <w:r w:rsidRPr="003966AC">
              <w:rPr>
                <w:lang w:val="en-US"/>
              </w:rPr>
              <w:t>mayin</w:t>
            </w:r>
            <w:proofErr w:type="spellEnd"/>
            <w:r>
              <w:t>ﬂ</w:t>
            </w:r>
            <w:proofErr w:type="spellStart"/>
            <w:r w:rsidRPr="003966AC">
              <w:rPr>
                <w:lang w:val="en-US"/>
              </w:rPr>
              <w:t>uence</w:t>
            </w:r>
            <w:proofErr w:type="spellEnd"/>
            <w:r w:rsidRPr="003966AC">
              <w:rPr>
                <w:lang w:val="en-US"/>
              </w:rPr>
              <w:t xml:space="preserve"> how we </w:t>
            </w:r>
            <w:proofErr w:type="spellStart"/>
            <w:r w:rsidRPr="003966AC">
              <w:rPr>
                <w:lang w:val="en-US"/>
              </w:rPr>
              <w:t>conceptualise</w:t>
            </w:r>
            <w:proofErr w:type="spellEnd"/>
            <w:r w:rsidRPr="003966AC">
              <w:rPr>
                <w:lang w:val="en-US"/>
              </w:rPr>
              <w:t xml:space="preserve"> it in the present. Furthermore, whilst our anticipation of </w:t>
            </w:r>
            <w:proofErr w:type="spellStart"/>
            <w:r w:rsidRPr="003966AC">
              <w:rPr>
                <w:lang w:val="en-US"/>
              </w:rPr>
              <w:t>thefuture</w:t>
            </w:r>
            <w:proofErr w:type="spellEnd"/>
            <w:r w:rsidRPr="003966AC">
              <w:rPr>
                <w:lang w:val="en-US"/>
              </w:rPr>
              <w:t xml:space="preserve"> may in</w:t>
            </w:r>
            <w:r>
              <w:t>ﬂ</w:t>
            </w:r>
            <w:proofErr w:type="spellStart"/>
            <w:r w:rsidRPr="003966AC">
              <w:rPr>
                <w:lang w:val="en-US"/>
              </w:rPr>
              <w:t>uence</w:t>
            </w:r>
            <w:proofErr w:type="spellEnd"/>
            <w:r w:rsidRPr="003966AC">
              <w:rPr>
                <w:lang w:val="en-US"/>
              </w:rPr>
              <w:t xml:space="preserve"> how we </w:t>
            </w:r>
            <w:proofErr w:type="spellStart"/>
            <w:r w:rsidRPr="003966AC">
              <w:rPr>
                <w:lang w:val="en-US"/>
              </w:rPr>
              <w:t>conceptualise</w:t>
            </w:r>
            <w:proofErr w:type="spellEnd"/>
            <w:r w:rsidRPr="003966AC">
              <w:rPr>
                <w:lang w:val="en-US"/>
              </w:rPr>
              <w:t xml:space="preserve"> something in the present, our anticipations maybe wrong (Davis, 1985). Therefore, to base our constructions of what a child is, primarily </w:t>
            </w:r>
            <w:proofErr w:type="spellStart"/>
            <w:r w:rsidRPr="003966AC">
              <w:rPr>
                <w:lang w:val="en-US"/>
              </w:rPr>
              <w:t>onwhat</w:t>
            </w:r>
            <w:proofErr w:type="spellEnd"/>
            <w:r w:rsidRPr="003966AC">
              <w:rPr>
                <w:lang w:val="en-US"/>
              </w:rPr>
              <w:t xml:space="preserve"> that child will be, is problematic, even if we accept that the future matter. </w:t>
            </w:r>
          </w:p>
          <w:p w:rsidR="003966AC" w:rsidRPr="003966AC" w:rsidRDefault="003966AC" w:rsidP="003966AC">
            <w:pPr>
              <w:rPr>
                <w:lang w:val="en-US"/>
              </w:rPr>
            </w:pPr>
            <w:r w:rsidRPr="003966AC">
              <w:rPr>
                <w:lang w:val="en-US"/>
              </w:rPr>
              <w:t xml:space="preserve">The second issue, by implication of the </w:t>
            </w:r>
            <w:r>
              <w:t>ﬁ</w:t>
            </w:r>
            <w:proofErr w:type="spellStart"/>
            <w:r w:rsidRPr="003966AC">
              <w:rPr>
                <w:lang w:val="en-US"/>
              </w:rPr>
              <w:t>rst</w:t>
            </w:r>
            <w:proofErr w:type="spellEnd"/>
            <w:r w:rsidRPr="003966AC">
              <w:rPr>
                <w:lang w:val="en-US"/>
              </w:rPr>
              <w:t xml:space="preserve">, is </w:t>
            </w:r>
            <w:proofErr w:type="gramStart"/>
            <w:r w:rsidRPr="003966AC">
              <w:rPr>
                <w:lang w:val="en-US"/>
              </w:rPr>
              <w:t>that serious issues</w:t>
            </w:r>
            <w:proofErr w:type="gramEnd"/>
            <w:r w:rsidRPr="003966AC">
              <w:rPr>
                <w:lang w:val="en-US"/>
              </w:rPr>
              <w:t xml:space="preserve"> relating to ‘</w:t>
            </w:r>
            <w:proofErr w:type="spellStart"/>
            <w:r w:rsidRPr="003966AC">
              <w:rPr>
                <w:lang w:val="en-US"/>
              </w:rPr>
              <w:t>competency’are</w:t>
            </w:r>
            <w:proofErr w:type="spellEnd"/>
            <w:r w:rsidRPr="003966AC">
              <w:rPr>
                <w:lang w:val="en-US"/>
              </w:rPr>
              <w:t xml:space="preserve"> raised, namely that children are incompetent and that adults are not. From a ‘</w:t>
            </w:r>
            <w:proofErr w:type="spellStart"/>
            <w:r w:rsidRPr="003966AC">
              <w:rPr>
                <w:lang w:val="en-US"/>
              </w:rPr>
              <w:t>becoming’perspective</w:t>
            </w:r>
            <w:proofErr w:type="spellEnd"/>
            <w:r w:rsidRPr="003966AC">
              <w:rPr>
                <w:lang w:val="en-US"/>
              </w:rPr>
              <w:t xml:space="preserve">, as Young (1990), p. 41) writes, the child ‘is seen as progressing from a state </w:t>
            </w:r>
            <w:proofErr w:type="spellStart"/>
            <w:r w:rsidRPr="003966AC">
              <w:rPr>
                <w:lang w:val="en-US"/>
              </w:rPr>
              <w:t>ofvulnerability</w:t>
            </w:r>
            <w:proofErr w:type="spellEnd"/>
            <w:r w:rsidRPr="003966AC">
              <w:rPr>
                <w:lang w:val="en-US"/>
              </w:rPr>
              <w:t xml:space="preserve"> to sophistication, from an earlier lack of skills to a later possession of </w:t>
            </w:r>
            <w:proofErr w:type="spellStart"/>
            <w:r w:rsidRPr="003966AC">
              <w:rPr>
                <w:lang w:val="en-US"/>
              </w:rPr>
              <w:t>abilities’.This</w:t>
            </w:r>
            <w:proofErr w:type="spellEnd"/>
            <w:r w:rsidRPr="003966AC">
              <w:rPr>
                <w:lang w:val="en-US"/>
              </w:rPr>
              <w:t xml:space="preserve"> perspective not only implies that ‘competency’ is something that is acquired the </w:t>
            </w:r>
            <w:proofErr w:type="spellStart"/>
            <w:r w:rsidRPr="003966AC">
              <w:rPr>
                <w:lang w:val="en-US"/>
              </w:rPr>
              <w:t>closerone</w:t>
            </w:r>
            <w:proofErr w:type="spellEnd"/>
            <w:r w:rsidRPr="003966AC">
              <w:rPr>
                <w:lang w:val="en-US"/>
              </w:rPr>
              <w:t xml:space="preserve"> is to becoming ‘adult’, but also that competency is necessarily (and only) an adult char-</w:t>
            </w:r>
            <w:proofErr w:type="spellStart"/>
            <w:r w:rsidRPr="003966AC">
              <w:rPr>
                <w:lang w:val="en-US"/>
              </w:rPr>
              <w:t>acteristic</w:t>
            </w:r>
            <w:proofErr w:type="spellEnd"/>
            <w:r w:rsidRPr="003966AC">
              <w:rPr>
                <w:lang w:val="en-US"/>
              </w:rPr>
              <w:t xml:space="preserve">, i.e. one that children cannot possess. This interpretation of ‘competency’ is </w:t>
            </w:r>
            <w:proofErr w:type="spellStart"/>
            <w:r w:rsidRPr="003966AC">
              <w:rPr>
                <w:lang w:val="en-US"/>
              </w:rPr>
              <w:t>notonly</w:t>
            </w:r>
            <w:proofErr w:type="spellEnd"/>
            <w:r w:rsidRPr="003966AC">
              <w:rPr>
                <w:lang w:val="en-US"/>
              </w:rPr>
              <w:t xml:space="preserve"> troublesome to children, who seemingly cannot be competent at anything, but it is </w:t>
            </w:r>
            <w:proofErr w:type="spellStart"/>
            <w:r w:rsidRPr="003966AC">
              <w:rPr>
                <w:lang w:val="en-US"/>
              </w:rPr>
              <w:t>alsotroublesome</w:t>
            </w:r>
            <w:proofErr w:type="spellEnd"/>
            <w:r w:rsidRPr="003966AC">
              <w:rPr>
                <w:lang w:val="en-US"/>
              </w:rPr>
              <w:t xml:space="preserve"> to adults who are seemingly competent at everything!</w:t>
            </w:r>
          </w:p>
        </w:tc>
        <w:tc>
          <w:tcPr>
            <w:tcW w:w="4786" w:type="dxa"/>
          </w:tcPr>
          <w:p w:rsidR="003966AC" w:rsidRPr="003966AC" w:rsidRDefault="003966AC" w:rsidP="003966AC">
            <w:r w:rsidRPr="003966AC">
              <w:t>Вкратце, с точки зрения «бытия», ребенок рассматривается как социальный субъект в его собственном праве, который активно конструирует свое собственное «детство» и у которого есть взгляды и опыт, касающиеся того, каково быть ребенком; с точки зрения «становления», ребенок рассматривается как «взрослый в процессе становления», и ему не хватает универсальных навыков и особенностей «взрослого», которым он станет &lt;…&gt;. Следовательно, восприятие ребенка как человеческого «бытия» или человеческого «становления» имеет тенденцию включать противоречивые подходы к тому, что значит быть ребенком. Напротив, я утверждаю, что ни один подход сам по себе не является удовлетворительным, но что они могут использоваться вместе как взаимодополняющие. В построении детского дискурса «становления» есть две основные проблемы. Во-первых, он явно ориентирован на будущее. Это неизбежно возлагает бремя важности на то, кем будет ребенок, а не на то, кем он является. Ребенок рассматривается как «будущий взрослый», а не как «юный человек» в своем собственном праве. Это предположение является вероятностным, потому что временная направленность неизбежно заставляет нас пренебрегать или отвергать сегодняшние реалии жизни ребенка. Однако то, как мы концептуализируем что-то в будущем, может влиять на то, как мы концептуализируем это в настоящем. Более того, хотя наше предвосхищение будущего может влиять на то, как мы концептуализируем что-то в настоящем, наши предвосхищения могут быть ошибочными (Дэвис, 1985). Поэтому строить наши представления о том, что такое ребенок, в первую очередь на том, каким он будет, проблематично, даже если мы признаем, что будущее имеет значение.</w:t>
            </w:r>
          </w:p>
          <w:p w:rsidR="003966AC" w:rsidRPr="003966AC" w:rsidRDefault="003966AC" w:rsidP="003966AC">
            <w:proofErr w:type="gramStart"/>
            <w:r w:rsidRPr="003966AC">
              <w:t>Второй вопрос, вытекающий из первого, заключается в том, что поднимаются серьезные вопросы, связанные с «компетентностью», а именно – взрослые компетентны, а дети – нет.</w:t>
            </w:r>
            <w:proofErr w:type="gramEnd"/>
            <w:r w:rsidRPr="003966AC">
              <w:t xml:space="preserve"> С точки зрения «становления», как пишет Юнг ((1990), стр. 41), ребенок развивается от уязвимости к искушенности, от раннего отсутствия навыков к более позднему обретению возможностей. </w:t>
            </w:r>
            <w:proofErr w:type="gramStart"/>
            <w:r w:rsidRPr="003966AC">
              <w:t xml:space="preserve">Эта перспектива подразумевает не только то, что «компетентность» – это свойство, которое </w:t>
            </w:r>
            <w:r w:rsidRPr="003966AC">
              <w:lastRenderedPageBreak/>
              <w:t>приобретается ближе к «взрослости», но и то, что компетентность обязательно (и только) является характеристикой взрослого, т. е. такой, которой дети не могут обладать.</w:t>
            </w:r>
            <w:proofErr w:type="gramEnd"/>
            <w:r w:rsidRPr="003966AC">
              <w:t xml:space="preserve"> Подобная трактовка понятия «компетентность»  беспокоит не только детей, которые, казалось бы, ни в чем не могут быть компетентны, но и взрослых, которые, по-видимому, компетентны во всем!</w:t>
            </w:r>
            <w:bookmarkStart w:id="0" w:name="_GoBack"/>
            <w:bookmarkEnd w:id="0"/>
          </w:p>
        </w:tc>
      </w:tr>
    </w:tbl>
    <w:p w:rsidR="003966AC" w:rsidRPr="003966AC" w:rsidRDefault="003966AC"/>
    <w:sectPr w:rsidR="003966AC" w:rsidRPr="0039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AC"/>
    <w:rsid w:val="003966AC"/>
    <w:rsid w:val="00DE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1</cp:revision>
  <dcterms:created xsi:type="dcterms:W3CDTF">2022-02-23T02:12:00Z</dcterms:created>
  <dcterms:modified xsi:type="dcterms:W3CDTF">2022-02-23T02:14:00Z</dcterms:modified>
</cp:coreProperties>
</file>