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0E" w:rsidRPr="00CE1B87" w:rsidRDefault="0098400E" w:rsidP="0098400E">
      <w:pPr>
        <w:rPr>
          <w:b/>
        </w:rPr>
      </w:pPr>
      <w:r>
        <w:rPr>
          <w:b/>
        </w:rPr>
        <w:t>Виды</w:t>
      </w:r>
      <w:r w:rsidRPr="00CE1B87">
        <w:rPr>
          <w:b/>
        </w:rPr>
        <w:t xml:space="preserve"> парфюма: чем духи отличаются от туалетной воды – и другие тонкости</w:t>
      </w:r>
    </w:p>
    <w:p w:rsidR="0098400E" w:rsidRDefault="0098400E" w:rsidP="0098400E"/>
    <w:p w:rsidR="0098400E" w:rsidRDefault="0098400E" w:rsidP="0098400E">
      <w:r>
        <w:t xml:space="preserve">Мы живём в тот удивительный век, когда пора уже перестать мыслить шаблонно. Духи могут оказаться твёрдыми или даже порошкообразными. Производители подстраиваются под нужды клиентов, вот и появляются революционные новинки – странные </w:t>
      </w:r>
      <w:r w:rsidRPr="00216138">
        <w:rPr>
          <w:highlight w:val="cyan"/>
        </w:rPr>
        <w:t>виды парфюма</w:t>
      </w:r>
      <w:r>
        <w:t xml:space="preserve">. Однако давайте вернёмся к истокам и попробуем понять: а обычный </w:t>
      </w:r>
      <w:proofErr w:type="gramStart"/>
      <w:r>
        <w:t>парфюм</w:t>
      </w:r>
      <w:proofErr w:type="gramEnd"/>
      <w:r>
        <w:t xml:space="preserve"> каким бывает? Например, </w:t>
      </w:r>
      <w:r w:rsidRPr="00216138">
        <w:rPr>
          <w:highlight w:val="cyan"/>
        </w:rPr>
        <w:t>чем духи отличаются от туалетной воды</w:t>
      </w:r>
      <w:r>
        <w:t>? Очень просто: всё зависит от концентрации.</w:t>
      </w:r>
    </w:p>
    <w:p w:rsidR="0098400E" w:rsidRPr="001F1405" w:rsidRDefault="0098400E" w:rsidP="0098400E">
      <w:pPr>
        <w:rPr>
          <w:b/>
        </w:rPr>
      </w:pPr>
      <w:r w:rsidRPr="005F6BAF">
        <w:rPr>
          <w:b/>
        </w:rPr>
        <w:t>Духи</w:t>
      </w:r>
      <w:r>
        <w:rPr>
          <w:b/>
        </w:rPr>
        <w:t xml:space="preserve"> (</w:t>
      </w:r>
      <w:proofErr w:type="spellStart"/>
      <w:r>
        <w:rPr>
          <w:b/>
          <w:lang w:val="en-US"/>
        </w:rPr>
        <w:t>Parfum</w:t>
      </w:r>
      <w:proofErr w:type="spellEnd"/>
      <w:r>
        <w:rPr>
          <w:b/>
        </w:rPr>
        <w:t>)</w:t>
      </w:r>
    </w:p>
    <w:p w:rsidR="0098400E" w:rsidRDefault="0098400E" w:rsidP="0098400E">
      <w:r>
        <w:t>В них содержится до 50% ароматических вещест</w:t>
      </w:r>
      <w:r w:rsidRPr="0064536C">
        <w:t xml:space="preserve">в. </w:t>
      </w:r>
      <w:r>
        <w:t xml:space="preserve">Для применения достаточно одной-двух капель. Все сразу ощутят аромат! </w:t>
      </w:r>
      <w:r w:rsidRPr="0064536C">
        <w:t>Поэтому</w:t>
      </w:r>
      <w:r>
        <w:t xml:space="preserve"> флакончик требует аккуратного и бережного обращения.</w:t>
      </w:r>
    </w:p>
    <w:p w:rsidR="0098400E" w:rsidRPr="001F1405" w:rsidRDefault="0098400E" w:rsidP="0098400E">
      <w:pPr>
        <w:rPr>
          <w:b/>
        </w:rPr>
      </w:pPr>
      <w:r w:rsidRPr="005F6BAF">
        <w:rPr>
          <w:b/>
        </w:rPr>
        <w:t>Парфюмерная вода</w:t>
      </w:r>
      <w:r>
        <w:rPr>
          <w:b/>
        </w:rPr>
        <w:t xml:space="preserve"> (</w:t>
      </w:r>
      <w:r>
        <w:rPr>
          <w:b/>
          <w:lang w:val="en-US"/>
        </w:rPr>
        <w:t>Eau</w:t>
      </w:r>
      <w:r w:rsidRPr="001F1405">
        <w:rPr>
          <w:b/>
        </w:rPr>
        <w:t xml:space="preserve"> </w:t>
      </w:r>
      <w:r>
        <w:rPr>
          <w:b/>
          <w:lang w:val="en-US"/>
        </w:rPr>
        <w:t>de</w:t>
      </w:r>
      <w:r w:rsidRPr="001F1405">
        <w:rPr>
          <w:b/>
        </w:rPr>
        <w:t xml:space="preserve"> </w:t>
      </w:r>
      <w:proofErr w:type="spellStart"/>
      <w:r>
        <w:rPr>
          <w:b/>
          <w:lang w:val="en-US"/>
        </w:rPr>
        <w:t>Parfum</w:t>
      </w:r>
      <w:proofErr w:type="spellEnd"/>
      <w:r>
        <w:rPr>
          <w:b/>
        </w:rPr>
        <w:t>)</w:t>
      </w:r>
    </w:p>
    <w:p w:rsidR="0098400E" w:rsidRDefault="0098400E" w:rsidP="0098400E">
      <w:r>
        <w:t xml:space="preserve">Здесь концентрация – до 20%. Сразу скажем по секрету, что это и есть золотая середина в мире ароматов. Запах ощущается довольно сильно, но наносится жидкость с помощью пульверизатора. За счёт этого средство удобно дозировать – и нет мучительных переживаний за результат. Все </w:t>
      </w:r>
      <w:r w:rsidRPr="00020DEC">
        <w:rPr>
          <w:highlight w:val="cyan"/>
        </w:rPr>
        <w:t>виды парфюма</w:t>
      </w:r>
      <w:r>
        <w:t xml:space="preserve"> «снимают шляпу»: </w:t>
      </w:r>
      <w:hyperlink r:id="rId5" w:history="1">
        <w:r w:rsidRPr="00901A58">
          <w:rPr>
            <w:rStyle w:val="a3"/>
          </w:rPr>
          <w:t>https://u-projectstudio.ru/женские/marmara_black%20.html</w:t>
        </w:r>
      </w:hyperlink>
    </w:p>
    <w:p w:rsidR="0098400E" w:rsidRPr="001F1405" w:rsidRDefault="0098400E" w:rsidP="0098400E">
      <w:pPr>
        <w:rPr>
          <w:b/>
        </w:rPr>
      </w:pPr>
      <w:r w:rsidRPr="00482BEF">
        <w:rPr>
          <w:b/>
        </w:rPr>
        <w:t>Туалетная вода</w:t>
      </w:r>
      <w:r>
        <w:rPr>
          <w:b/>
        </w:rPr>
        <w:t xml:space="preserve"> (</w:t>
      </w:r>
      <w:r>
        <w:rPr>
          <w:b/>
          <w:lang w:val="en-US"/>
        </w:rPr>
        <w:t>Eau</w:t>
      </w:r>
      <w:r w:rsidRPr="005E7467">
        <w:rPr>
          <w:b/>
        </w:rPr>
        <w:t xml:space="preserve"> </w:t>
      </w:r>
      <w:r>
        <w:rPr>
          <w:b/>
          <w:lang w:val="en-US"/>
        </w:rPr>
        <w:t>de</w:t>
      </w:r>
      <w:r w:rsidRPr="005E7467">
        <w:rPr>
          <w:b/>
        </w:rPr>
        <w:t xml:space="preserve"> </w:t>
      </w:r>
      <w:r>
        <w:rPr>
          <w:b/>
          <w:lang w:val="en-US"/>
        </w:rPr>
        <w:t>Toilette</w:t>
      </w:r>
      <w:r>
        <w:rPr>
          <w:b/>
        </w:rPr>
        <w:t>)</w:t>
      </w:r>
    </w:p>
    <w:p w:rsidR="0098400E" w:rsidRDefault="0098400E" w:rsidP="0098400E">
      <w:r>
        <w:t>Может содержать до 10% душистых веществ. Лёгкость, неуловимость, нежность – этими тремя словами мы бы охарактеризовали эффект. Деликатное решение для школы, работы или другого людного общественного места.</w:t>
      </w:r>
    </w:p>
    <w:p w:rsidR="0098400E" w:rsidRPr="001F1405" w:rsidRDefault="0098400E" w:rsidP="0098400E">
      <w:pPr>
        <w:rPr>
          <w:b/>
        </w:rPr>
      </w:pPr>
      <w:r w:rsidRPr="00482BEF">
        <w:rPr>
          <w:b/>
        </w:rPr>
        <w:t>Одеколон</w:t>
      </w:r>
      <w:r>
        <w:rPr>
          <w:b/>
        </w:rPr>
        <w:t xml:space="preserve"> (</w:t>
      </w:r>
      <w:r>
        <w:rPr>
          <w:b/>
          <w:lang w:val="en-US"/>
        </w:rPr>
        <w:t>Eau</w:t>
      </w:r>
      <w:r w:rsidRPr="005E7467">
        <w:rPr>
          <w:b/>
        </w:rPr>
        <w:t xml:space="preserve"> </w:t>
      </w:r>
      <w:r>
        <w:rPr>
          <w:b/>
          <w:lang w:val="en-US"/>
        </w:rPr>
        <w:t>de</w:t>
      </w:r>
      <w:r w:rsidRPr="005E7467">
        <w:rPr>
          <w:b/>
        </w:rPr>
        <w:t xml:space="preserve"> </w:t>
      </w:r>
      <w:r>
        <w:rPr>
          <w:b/>
          <w:lang w:val="en-US"/>
        </w:rPr>
        <w:t>Cologne</w:t>
      </w:r>
      <w:r>
        <w:rPr>
          <w:b/>
        </w:rPr>
        <w:t>)</w:t>
      </w:r>
    </w:p>
    <w:p w:rsidR="0098400E" w:rsidRDefault="0098400E" w:rsidP="0098400E">
      <w:r>
        <w:t xml:space="preserve">Самая низкая концентрация – всего 2%. Представители мужского пола любят одеколоны за их бодрящие ароматы, которые привлекают прекрасных дам. В то же время, средство ненавязчиво, что позволяет </w:t>
      </w:r>
      <w:r w:rsidRPr="0064536C">
        <w:t>им</w:t>
      </w:r>
      <w:r>
        <w:t xml:space="preserve"> подчеркнуть свою галантность. Но парфюмерная вода тоже может обладать такими свойствами: </w:t>
      </w:r>
      <w:hyperlink r:id="rId6" w:history="1">
        <w:r w:rsidRPr="00901A58">
          <w:rPr>
            <w:rStyle w:val="a3"/>
          </w:rPr>
          <w:t>https://u-projectstudio.ru/мужские/charisme_sport.html</w:t>
        </w:r>
      </w:hyperlink>
    </w:p>
    <w:p w:rsidR="0098400E" w:rsidRDefault="0098400E" w:rsidP="0098400E">
      <w:r>
        <w:t xml:space="preserve">Дальше самое интересное. Теперь, когда понятно, </w:t>
      </w:r>
      <w:r w:rsidRPr="00481A47">
        <w:rPr>
          <w:highlight w:val="cyan"/>
        </w:rPr>
        <w:t>чем духи отличаются от туалетной воды</w:t>
      </w:r>
      <w:r>
        <w:t>, может показаться, что чем больше концентрация, тем средство дороже. Если говорить о парфюме одного бренда, то так и есть. Но различные бренды относятся к разным ценовым сегментам. Бывает, что парфюмерная вода дешевле туалетной, а одеколон дороже духов. Однако умеренная цена может вполне сочетаться с качеством. Нужно просто выбрать компанию, продукцию которой уважают.</w:t>
      </w:r>
    </w:p>
    <w:p w:rsidR="0098400E" w:rsidRDefault="0098400E" w:rsidP="0098400E">
      <w:r>
        <w:t>Также будет ошибочным вывод, будто концентрация напрямую влияет на стойкость. В этом заключается только часть правды. Слишком многое зависит от самих душистых веществ, которые выбраны для композиции.</w:t>
      </w:r>
    </w:p>
    <w:p w:rsidR="0098400E" w:rsidRDefault="0098400E" w:rsidP="0098400E">
      <w:r>
        <w:t xml:space="preserve">Таким образом, совершенно неважно, какие </w:t>
      </w:r>
      <w:r w:rsidRPr="00727534">
        <w:rPr>
          <w:highlight w:val="cyan"/>
        </w:rPr>
        <w:t>виды парфюма</w:t>
      </w:r>
      <w:r>
        <w:t xml:space="preserve"> стоят у вас на полочке. Главное, чтобы это были качественные средства, запах которых вам подходит. Тогда каждый день будет обладать особым ароматом.</w:t>
      </w:r>
    </w:p>
    <w:p w:rsidR="004C7518" w:rsidRDefault="004C7518">
      <w:bookmarkStart w:id="0" w:name="_GoBack"/>
      <w:bookmarkEnd w:id="0"/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0E"/>
    <w:rsid w:val="004C7518"/>
    <w:rsid w:val="009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-projectstudio.ru/&#1084;&#1091;&#1078;&#1089;&#1082;&#1080;&#1077;/charisme_sport.html" TargetMode="External"/><Relationship Id="rId5" Type="http://schemas.openxmlformats.org/officeDocument/2006/relationships/hyperlink" Target="https://u-projectstudio.ru/&#1078;&#1077;&#1085;&#1089;&#1082;&#1080;&#1077;/marmara_black%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2022-03-01T16:05:00Z</dcterms:created>
  <dcterms:modified xsi:type="dcterms:W3CDTF">2022-03-01T16:05:00Z</dcterms:modified>
</cp:coreProperties>
</file>